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08" w:rsidRPr="0004113C" w:rsidRDefault="008A1508" w:rsidP="008A1508">
      <w:pPr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Тест</w:t>
      </w:r>
    </w:p>
    <w:p w:rsidR="008A1508" w:rsidRPr="0004113C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F3A4B">
        <w:rPr>
          <w:b/>
          <w:bCs/>
          <w:color w:val="000000"/>
          <w:sz w:val="28"/>
          <w:szCs w:val="28"/>
        </w:rPr>
        <w:t>Эмоциональная чу</w:t>
      </w:r>
      <w:r>
        <w:rPr>
          <w:b/>
          <w:bCs/>
          <w:color w:val="000000"/>
          <w:sz w:val="28"/>
          <w:szCs w:val="28"/>
        </w:rPr>
        <w:t>вствительность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 xml:space="preserve">Инструкция: </w:t>
      </w:r>
      <w:r w:rsidRPr="009F3A4B">
        <w:rPr>
          <w:color w:val="000000"/>
          <w:sz w:val="28"/>
          <w:szCs w:val="28"/>
        </w:rPr>
        <w:t>Вам предлагается ответить на 10 вопросов. Каж</w:t>
      </w:r>
      <w:r w:rsidRPr="009F3A4B">
        <w:rPr>
          <w:color w:val="000000"/>
          <w:sz w:val="28"/>
          <w:szCs w:val="28"/>
        </w:rPr>
        <w:softHyphen/>
        <w:t xml:space="preserve">дый вопрос имеет три ответа: </w:t>
      </w:r>
      <w:r w:rsidRPr="009F3A4B">
        <w:rPr>
          <w:i/>
          <w:iCs/>
          <w:color w:val="000000"/>
          <w:sz w:val="28"/>
          <w:szCs w:val="28"/>
        </w:rPr>
        <w:t xml:space="preserve">А, Б, В. </w:t>
      </w:r>
      <w:r w:rsidRPr="009F3A4B">
        <w:rPr>
          <w:color w:val="000000"/>
          <w:sz w:val="28"/>
          <w:szCs w:val="28"/>
        </w:rPr>
        <w:t>Выберите тот, который больше всего подходит вам. Правильных или неправильных отве</w:t>
      </w:r>
      <w:r w:rsidRPr="009F3A4B">
        <w:rPr>
          <w:color w:val="000000"/>
          <w:sz w:val="28"/>
          <w:szCs w:val="28"/>
        </w:rPr>
        <w:softHyphen/>
        <w:t>тов нет. Отвечайте быстро, долго не раздумывайте.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 xml:space="preserve">1.  </w:t>
      </w:r>
      <w:proofErr w:type="gramStart"/>
      <w:r w:rsidRPr="009F3A4B">
        <w:rPr>
          <w:color w:val="000000"/>
          <w:sz w:val="28"/>
          <w:szCs w:val="28"/>
        </w:rPr>
        <w:t>За чем</w:t>
      </w:r>
      <w:proofErr w:type="gramEnd"/>
      <w:r w:rsidRPr="009F3A4B">
        <w:rPr>
          <w:color w:val="000000"/>
          <w:sz w:val="28"/>
          <w:szCs w:val="28"/>
        </w:rPr>
        <w:t xml:space="preserve"> вы могли бы встать в очередь?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A.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 xml:space="preserve">Ни </w:t>
      </w:r>
      <w:proofErr w:type="gramStart"/>
      <w:r w:rsidRPr="009F3A4B">
        <w:rPr>
          <w:color w:val="000000"/>
          <w:sz w:val="28"/>
          <w:szCs w:val="28"/>
        </w:rPr>
        <w:t>за чем</w:t>
      </w:r>
      <w:proofErr w:type="gramEnd"/>
      <w:r w:rsidRPr="009F3A4B">
        <w:rPr>
          <w:color w:val="000000"/>
          <w:sz w:val="28"/>
          <w:szCs w:val="28"/>
        </w:rPr>
        <w:t>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Б.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 xml:space="preserve">Если нужно купить то, </w:t>
      </w:r>
      <w:proofErr w:type="gramStart"/>
      <w:r w:rsidRPr="009F3A4B">
        <w:rPr>
          <w:color w:val="000000"/>
          <w:sz w:val="28"/>
          <w:szCs w:val="28"/>
        </w:rPr>
        <w:t>за чем</w:t>
      </w:r>
      <w:proofErr w:type="gramEnd"/>
      <w:r w:rsidRPr="009F3A4B">
        <w:rPr>
          <w:color w:val="000000"/>
          <w:sz w:val="28"/>
          <w:szCs w:val="28"/>
        </w:rPr>
        <w:t xml:space="preserve"> стоит очередь, и другого выхо</w:t>
      </w:r>
      <w:r w:rsidRPr="009F3A4B">
        <w:rPr>
          <w:color w:val="000000"/>
          <w:sz w:val="28"/>
          <w:szCs w:val="28"/>
        </w:rPr>
        <w:softHyphen/>
        <w:t>да нет, то занимаете очередь.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B.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Если есть возможность, вы лучше отправитесь в другой мага</w:t>
      </w:r>
      <w:r w:rsidRPr="009F3A4B">
        <w:rPr>
          <w:color w:val="000000"/>
          <w:sz w:val="28"/>
          <w:szCs w:val="28"/>
        </w:rPr>
        <w:softHyphen/>
        <w:t>зин, даже если он и не слишком близко.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2.  Вздрагиваете ли вы, если зазвонит телефон?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A.</w:t>
      </w:r>
      <w:r w:rsidRPr="009F3A4B">
        <w:rPr>
          <w:i/>
          <w:iCs/>
          <w:color w:val="000000"/>
          <w:sz w:val="28"/>
          <w:szCs w:val="28"/>
        </w:rPr>
        <w:t xml:space="preserve">  </w:t>
      </w:r>
      <w:r w:rsidRPr="009F3A4B">
        <w:rPr>
          <w:color w:val="000000"/>
          <w:sz w:val="28"/>
          <w:szCs w:val="28"/>
        </w:rPr>
        <w:t xml:space="preserve">Вы так привыкли к этому, что даже не замечаете звонков. 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Б.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Да.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B.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Нет.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3.  Если вы уезжаете в другой город, за сколько времени до от</w:t>
      </w:r>
      <w:r w:rsidRPr="009F3A4B">
        <w:rPr>
          <w:color w:val="000000"/>
          <w:sz w:val="28"/>
          <w:szCs w:val="28"/>
        </w:rPr>
        <w:softHyphen/>
        <w:t>правления поезда вы приезжаете на вокзал?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A.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 xml:space="preserve">За час до отправления поезда. 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Б.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За четверть часа.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B.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За полчаса.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4.  Если вы находитесь в обществе человека, который почему-либо напряжен и нервничает, передается ли вам его настроение?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А.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 xml:space="preserve">Если это близкий человек, </w:t>
      </w:r>
      <w:proofErr w:type="gramStart"/>
      <w:r w:rsidRPr="009F3A4B">
        <w:rPr>
          <w:color w:val="000000"/>
          <w:sz w:val="28"/>
          <w:szCs w:val="28"/>
        </w:rPr>
        <w:t>то</w:t>
      </w:r>
      <w:proofErr w:type="gramEnd"/>
      <w:r w:rsidRPr="009F3A4B">
        <w:rPr>
          <w:color w:val="000000"/>
          <w:sz w:val="28"/>
          <w:szCs w:val="28"/>
        </w:rPr>
        <w:t xml:space="preserve"> безусловно.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Б.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Если не можете помочь его беде, то хотя бы пытаетесь успо</w:t>
      </w:r>
      <w:r w:rsidRPr="009F3A4B">
        <w:rPr>
          <w:color w:val="000000"/>
          <w:sz w:val="28"/>
          <w:szCs w:val="28"/>
        </w:rPr>
        <w:softHyphen/>
        <w:t>коить его.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В.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Напряжение передается в любом случае.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 xml:space="preserve">5.  Ухудшается ли ваше самочувствие (например, вас бросает в жар или в холод, болит голова, начинается головокружение), если вы переживаете </w:t>
      </w:r>
      <w:r>
        <w:rPr>
          <w:color w:val="000000"/>
          <w:sz w:val="28"/>
          <w:szCs w:val="28"/>
        </w:rPr>
        <w:br/>
      </w:r>
      <w:r w:rsidRPr="009F3A4B">
        <w:rPr>
          <w:color w:val="000000"/>
          <w:sz w:val="28"/>
          <w:szCs w:val="28"/>
        </w:rPr>
        <w:t>из-за чего-либо?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A.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Нет.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Б.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Случается.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B.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Из-за каждого переживания вы чувствуете себя больным це</w:t>
      </w:r>
      <w:r w:rsidRPr="009F3A4B">
        <w:rPr>
          <w:color w:val="000000"/>
          <w:sz w:val="28"/>
          <w:szCs w:val="28"/>
        </w:rPr>
        <w:softHyphen/>
        <w:t>лый день.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6.  Насколько, по-вашему, справедливо изречение: «Рано или поздно все образуется само собой»?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A.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Целиком и полностью.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Б.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Хорошо, если бы так было, но вы в это не верите.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B.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Сам человек должен приложить к этому усилия.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F3A4B">
        <w:rPr>
          <w:color w:val="000000"/>
          <w:sz w:val="28"/>
          <w:szCs w:val="28"/>
        </w:rPr>
        <w:t xml:space="preserve">7.  Если вы опоздали на урок, что вы чувствуете? 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А.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И с другими может такое случиться.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Б.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В таком случае лучше не входить в класс.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В.</w:t>
      </w:r>
      <w:r w:rsidRPr="009F3A4B">
        <w:rPr>
          <w:i/>
          <w:iCs/>
          <w:color w:val="000000"/>
          <w:sz w:val="28"/>
          <w:szCs w:val="28"/>
        </w:rPr>
        <w:t xml:space="preserve">  </w:t>
      </w:r>
      <w:r w:rsidRPr="009F3A4B">
        <w:rPr>
          <w:color w:val="000000"/>
          <w:sz w:val="28"/>
          <w:szCs w:val="28"/>
        </w:rPr>
        <w:t>Естественно, испытываете стеснение.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8. Если у вас множество ра</w:t>
      </w:r>
      <w:r>
        <w:rPr>
          <w:color w:val="000000"/>
          <w:sz w:val="28"/>
          <w:szCs w:val="28"/>
        </w:rPr>
        <w:t xml:space="preserve">знообразных дел, лучше или хуже </w:t>
      </w:r>
      <w:r w:rsidRPr="009F3A4B">
        <w:rPr>
          <w:color w:val="000000"/>
          <w:sz w:val="28"/>
          <w:szCs w:val="28"/>
        </w:rPr>
        <w:t>продвигается работа, чем в том случае, когда дел мало?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A.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В таких случаях у вас как будто вырастают крылья, вы делаете одно дело за другим.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lastRenderedPageBreak/>
        <w:t>Б.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Обилие дел вас подавляет, вы не знаете, за что хвататься, поэтому с трудом управляетесь с ними.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B.</w:t>
      </w:r>
      <w:r w:rsidRPr="009F3A4B">
        <w:rPr>
          <w:i/>
          <w:iCs/>
          <w:color w:val="000000"/>
          <w:sz w:val="28"/>
          <w:szCs w:val="28"/>
        </w:rPr>
        <w:t xml:space="preserve">  </w:t>
      </w:r>
      <w:r w:rsidRPr="009F3A4B">
        <w:rPr>
          <w:color w:val="000000"/>
          <w:sz w:val="28"/>
          <w:szCs w:val="28"/>
        </w:rPr>
        <w:t>Вы всегда работаете в одном темпе.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9.  Выносите ли вы нахождение в толпе?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A.</w:t>
      </w:r>
      <w:r w:rsidRPr="009F3A4B">
        <w:rPr>
          <w:i/>
          <w:iCs/>
          <w:color w:val="000000"/>
          <w:sz w:val="28"/>
          <w:szCs w:val="28"/>
        </w:rPr>
        <w:t xml:space="preserve">  </w:t>
      </w:r>
      <w:r w:rsidRPr="009F3A4B">
        <w:rPr>
          <w:color w:val="000000"/>
          <w:sz w:val="28"/>
          <w:szCs w:val="28"/>
        </w:rPr>
        <w:t>Иногда — да, иногда — нет.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Б.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Не выносите, нервничаете из-за этого.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B.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Вам это не мешает.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10.  Можете ли вы спокойно спать на новом, чужом месте?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A.</w:t>
      </w:r>
      <w:r w:rsidRPr="009F3A4B">
        <w:rPr>
          <w:i/>
          <w:iCs/>
          <w:color w:val="000000"/>
          <w:sz w:val="28"/>
          <w:szCs w:val="28"/>
        </w:rPr>
        <w:t xml:space="preserve">  </w:t>
      </w:r>
      <w:r w:rsidRPr="009F3A4B">
        <w:rPr>
          <w:color w:val="000000"/>
          <w:sz w:val="28"/>
          <w:szCs w:val="28"/>
        </w:rPr>
        <w:t xml:space="preserve">В том случае, если условия подходящие, спите хорошо. 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Б.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Едва ли.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B.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В любом месте спите беспробудно.</w:t>
      </w:r>
    </w:p>
    <w:p w:rsidR="008A1508" w:rsidRDefault="008A1508" w:rsidP="008A1508"/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Обработка результатов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9F3A4B">
        <w:rPr>
          <w:color w:val="000000"/>
          <w:sz w:val="28"/>
          <w:szCs w:val="28"/>
        </w:rPr>
        <w:t>Баллы, соответствующие ответам: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540"/>
        <w:gridCol w:w="540"/>
        <w:gridCol w:w="900"/>
        <w:gridCol w:w="512"/>
        <w:gridCol w:w="568"/>
        <w:gridCol w:w="540"/>
        <w:gridCol w:w="900"/>
        <w:gridCol w:w="540"/>
        <w:gridCol w:w="540"/>
        <w:gridCol w:w="540"/>
      </w:tblGrid>
      <w:tr w:rsidR="008A1508" w:rsidRPr="009F3A4B" w:rsidTr="00112834">
        <w:trPr>
          <w:trHeight w:val="317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Вариант ответа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Вариант ответа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Вариант ответа</w:t>
            </w:r>
          </w:p>
        </w:tc>
      </w:tr>
      <w:tr w:rsidR="008A1508" w:rsidRPr="009F3A4B" w:rsidTr="00112834">
        <w:trPr>
          <w:trHeight w:val="175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508" w:rsidRPr="009F3A4B" w:rsidRDefault="008A1508" w:rsidP="0011283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A4B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A4B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A4B">
              <w:rPr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508" w:rsidRPr="009F3A4B" w:rsidRDefault="008A1508" w:rsidP="0011283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A4B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9F3A4B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F3A4B">
              <w:rPr>
                <w:b/>
                <w:bCs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508" w:rsidRPr="009F3A4B" w:rsidRDefault="008A1508" w:rsidP="0011283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A4B">
              <w:rPr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A4B">
              <w:rPr>
                <w:b/>
                <w:bCs/>
                <w:i/>
                <w:i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3A4B">
              <w:rPr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</w:p>
        </w:tc>
      </w:tr>
      <w:tr w:rsidR="008A1508" w:rsidRPr="009F3A4B" w:rsidTr="00112834">
        <w:trPr>
          <w:trHeight w:val="282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9</w:t>
            </w:r>
          </w:p>
        </w:tc>
      </w:tr>
      <w:tr w:rsidR="008A1508" w:rsidRPr="009F3A4B" w:rsidTr="00112834">
        <w:trPr>
          <w:trHeight w:val="348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A1508" w:rsidRPr="009F3A4B" w:rsidTr="00112834">
        <w:trPr>
          <w:trHeight w:val="33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8A1508" w:rsidRPr="009F3A4B" w:rsidTr="00112834">
        <w:trPr>
          <w:trHeight w:val="354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A4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1508" w:rsidRPr="009F3A4B" w:rsidRDefault="008A1508" w:rsidP="0011283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A1508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Подсчитайте сумму баллов. Если вы набрали: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i/>
          <w:iCs/>
          <w:color w:val="000000"/>
          <w:sz w:val="28"/>
          <w:szCs w:val="28"/>
        </w:rPr>
        <w:t xml:space="preserve">менее 35 баллов </w:t>
      </w:r>
      <w:r w:rsidRPr="009F3A4B">
        <w:rPr>
          <w:color w:val="000000"/>
          <w:sz w:val="28"/>
          <w:szCs w:val="28"/>
        </w:rPr>
        <w:t>— вы эмоционально чувствительный человек. Не всегда уверены в себе, часто теряетесь в сложной ситуации;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i/>
          <w:iCs/>
          <w:color w:val="000000"/>
          <w:sz w:val="28"/>
          <w:szCs w:val="28"/>
        </w:rPr>
        <w:t xml:space="preserve">от 36 до 65 баллов </w:t>
      </w:r>
      <w:r w:rsidRPr="009F3A4B">
        <w:rPr>
          <w:color w:val="000000"/>
          <w:sz w:val="28"/>
          <w:szCs w:val="28"/>
        </w:rPr>
        <w:t>— вы рассудительны, спокойны и осмотри</w:t>
      </w:r>
      <w:r w:rsidRPr="009F3A4B">
        <w:rPr>
          <w:color w:val="000000"/>
          <w:sz w:val="28"/>
          <w:szCs w:val="28"/>
        </w:rPr>
        <w:softHyphen/>
        <w:t xml:space="preserve">тельны, </w:t>
      </w:r>
      <w:proofErr w:type="gramStart"/>
      <w:r w:rsidRPr="009F3A4B">
        <w:rPr>
          <w:color w:val="000000"/>
          <w:sz w:val="28"/>
          <w:szCs w:val="28"/>
        </w:rPr>
        <w:t>ваши настроения не достигают</w:t>
      </w:r>
      <w:proofErr w:type="gramEnd"/>
      <w:r w:rsidRPr="009F3A4B">
        <w:rPr>
          <w:color w:val="000000"/>
          <w:sz w:val="28"/>
          <w:szCs w:val="28"/>
        </w:rPr>
        <w:t xml:space="preserve"> крайностей. Ваши поступ</w:t>
      </w:r>
      <w:r w:rsidRPr="009F3A4B">
        <w:rPr>
          <w:color w:val="000000"/>
          <w:sz w:val="28"/>
          <w:szCs w:val="28"/>
        </w:rPr>
        <w:softHyphen/>
        <w:t>ки определяются не эмоциями, а намерениями. Вас, конечно, мож</w:t>
      </w:r>
      <w:r w:rsidRPr="009F3A4B">
        <w:rPr>
          <w:color w:val="000000"/>
          <w:sz w:val="28"/>
          <w:szCs w:val="28"/>
        </w:rPr>
        <w:softHyphen/>
        <w:t>но вывести из равновесия, но лишь в том случае, если к тому имеется действительная причина. Вы правильно оцениваете зна</w:t>
      </w:r>
      <w:r w:rsidRPr="009F3A4B">
        <w:rPr>
          <w:color w:val="000000"/>
          <w:sz w:val="28"/>
          <w:szCs w:val="28"/>
        </w:rPr>
        <w:softHyphen/>
        <w:t>чение вещей, этому способствует ваша уравновешенность. Если что-то случается, вы в первую очередь занимаетесь решением этой</w:t>
      </w:r>
      <w:r w:rsidRPr="009F3A4B">
        <w:rPr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проблемы;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3A4B">
        <w:rPr>
          <w:i/>
          <w:iCs/>
          <w:color w:val="000000"/>
          <w:sz w:val="28"/>
          <w:szCs w:val="28"/>
        </w:rPr>
        <w:t xml:space="preserve">свыше 65 баллов — </w:t>
      </w:r>
      <w:r w:rsidRPr="009F3A4B">
        <w:rPr>
          <w:color w:val="000000"/>
          <w:sz w:val="28"/>
          <w:szCs w:val="28"/>
        </w:rPr>
        <w:t>у вас низкая эмоциональная чувствитель</w:t>
      </w:r>
      <w:r w:rsidRPr="009F3A4B">
        <w:rPr>
          <w:color w:val="000000"/>
          <w:sz w:val="28"/>
          <w:szCs w:val="28"/>
        </w:rPr>
        <w:softHyphen/>
        <w:t>ность. Окружающих можете вывести из терпения своей рассуди</w:t>
      </w:r>
      <w:r w:rsidRPr="009F3A4B">
        <w:rPr>
          <w:color w:val="000000"/>
          <w:sz w:val="28"/>
          <w:szCs w:val="28"/>
        </w:rPr>
        <w:softHyphen/>
        <w:t>тельностью. Возможно, в некоторых случаях вы не слишком сле</w:t>
      </w:r>
      <w:r w:rsidRPr="009F3A4B">
        <w:rPr>
          <w:color w:val="000000"/>
          <w:sz w:val="28"/>
          <w:szCs w:val="28"/>
        </w:rPr>
        <w:softHyphen/>
        <w:t>дите за теми из происходящих с вами событий, которые вам не</w:t>
      </w:r>
      <w:r w:rsidRPr="009F3A4B">
        <w:rPr>
          <w:color w:val="000000"/>
          <w:sz w:val="28"/>
          <w:szCs w:val="28"/>
        </w:rPr>
        <w:softHyphen/>
        <w:t xml:space="preserve">приятны. Если это так, то вы </w:t>
      </w:r>
      <w:proofErr w:type="gramStart"/>
      <w:r w:rsidRPr="009F3A4B">
        <w:rPr>
          <w:color w:val="000000"/>
          <w:sz w:val="28"/>
          <w:szCs w:val="28"/>
        </w:rPr>
        <w:t>очень везучий</w:t>
      </w:r>
      <w:proofErr w:type="gramEnd"/>
      <w:r w:rsidRPr="009F3A4B">
        <w:rPr>
          <w:color w:val="000000"/>
          <w:sz w:val="28"/>
          <w:szCs w:val="28"/>
        </w:rPr>
        <w:t xml:space="preserve"> человек.</w:t>
      </w:r>
    </w:p>
    <w:p w:rsidR="008A1508" w:rsidRDefault="008A1508" w:rsidP="008A1508"/>
    <w:p w:rsidR="008A1508" w:rsidRDefault="008A1508" w:rsidP="008A15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1508" w:rsidRDefault="008A1508" w:rsidP="008A15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1508" w:rsidRDefault="008A1508" w:rsidP="008A15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1508" w:rsidRDefault="008A1508" w:rsidP="008A15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Тест</w:t>
      </w:r>
    </w:p>
    <w:p w:rsidR="008A1508" w:rsidRPr="00C37772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Приятно ли с вами общаться?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Инструкция: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Ответьте, пожалуйста, «да» или «нет» на следую</w:t>
      </w:r>
      <w:r w:rsidRPr="009F3A4B">
        <w:rPr>
          <w:color w:val="000000"/>
          <w:sz w:val="28"/>
          <w:szCs w:val="28"/>
        </w:rPr>
        <w:softHyphen/>
        <w:t>щие вопросы.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1. Вы больше любите слушать, чем говорить?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2.  Вы всегда можете найти тему для разговора даже с незнако</w:t>
      </w:r>
      <w:r w:rsidRPr="009F3A4B">
        <w:rPr>
          <w:color w:val="000000"/>
          <w:sz w:val="28"/>
          <w:szCs w:val="28"/>
        </w:rPr>
        <w:softHyphen/>
        <w:t>мым человеком?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3.  Вы всегда внимательно слушаете собеседника?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4. Любите ли вы давать советы?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5. Если тема разговора вам неинтересна, станете ли вы показы</w:t>
      </w:r>
      <w:r w:rsidRPr="009F3A4B">
        <w:rPr>
          <w:color w:val="000000"/>
          <w:sz w:val="28"/>
          <w:szCs w:val="28"/>
        </w:rPr>
        <w:softHyphen/>
        <w:t>вать это собеседнику?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6.  Раздражаетесь, когда вас не слушают?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7. У вас есть собственное мнение по любому вопросу?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8.  Если тема разговора вам не знакома, станете ли ее развивать?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9.  Вы любите быть в центре внимания?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10.  Есть ли хотя бы три пр</w:t>
      </w:r>
      <w:r>
        <w:rPr>
          <w:color w:val="000000"/>
          <w:sz w:val="28"/>
          <w:szCs w:val="28"/>
        </w:rPr>
        <w:t xml:space="preserve">едмета, по которым вы обладаете </w:t>
      </w:r>
      <w:r w:rsidRPr="009F3A4B">
        <w:rPr>
          <w:color w:val="000000"/>
          <w:sz w:val="28"/>
          <w:szCs w:val="28"/>
        </w:rPr>
        <w:t>достаточными знаниями?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F3A4B">
        <w:rPr>
          <w:color w:val="000000"/>
          <w:sz w:val="28"/>
          <w:szCs w:val="28"/>
        </w:rPr>
        <w:t>11.  Вы хороший оратор?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Обработка результатов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За каждый ответ «да» на вопросы 1, 2, 3, 6, 7, 8, 9, 10, 11 начисляйте по 1 баллу и подсчитайте сумму баллов.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i/>
          <w:iCs/>
          <w:color w:val="000000"/>
          <w:sz w:val="28"/>
          <w:szCs w:val="28"/>
        </w:rPr>
        <w:t xml:space="preserve">От 1 до 3 баллов — </w:t>
      </w:r>
      <w:r w:rsidRPr="009F3A4B">
        <w:rPr>
          <w:color w:val="000000"/>
          <w:sz w:val="28"/>
          <w:szCs w:val="28"/>
        </w:rPr>
        <w:t>трудно сказать: то ли вы молчун, из которо</w:t>
      </w:r>
      <w:r w:rsidRPr="009F3A4B">
        <w:rPr>
          <w:color w:val="000000"/>
          <w:sz w:val="28"/>
          <w:szCs w:val="28"/>
        </w:rPr>
        <w:softHyphen/>
        <w:t>го не вытянешь ни слова, то ли очень общительны. Однако об</w:t>
      </w:r>
      <w:r w:rsidRPr="009F3A4B">
        <w:rPr>
          <w:color w:val="000000"/>
          <w:sz w:val="28"/>
          <w:szCs w:val="28"/>
        </w:rPr>
        <w:softHyphen/>
        <w:t>щаться с вами не всегда просто, а порой даже трудно. Следует над этим задуматься.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i/>
          <w:iCs/>
          <w:color w:val="000000"/>
          <w:sz w:val="28"/>
          <w:szCs w:val="28"/>
        </w:rPr>
        <w:t xml:space="preserve">От 4 до 8 баллов </w:t>
      </w:r>
      <w:r w:rsidRPr="009F3A4B">
        <w:rPr>
          <w:color w:val="000000"/>
          <w:sz w:val="28"/>
          <w:szCs w:val="28"/>
        </w:rPr>
        <w:t>— вы, может быть, и не слишком общитель</w:t>
      </w:r>
      <w:r w:rsidRPr="009F3A4B">
        <w:rPr>
          <w:color w:val="000000"/>
          <w:sz w:val="28"/>
          <w:szCs w:val="28"/>
        </w:rPr>
        <w:softHyphen/>
        <w:t>ный человек, но почти всегда внимательный и приятный собе</w:t>
      </w:r>
      <w:r w:rsidRPr="009F3A4B">
        <w:rPr>
          <w:color w:val="000000"/>
          <w:sz w:val="28"/>
          <w:szCs w:val="28"/>
        </w:rPr>
        <w:softHyphen/>
        <w:t>седник. Вы можете быть и весьма рассеянным, когда не в духе, но не требуете от окружающих в такие минуты особого внимания к вашей персоне.</w:t>
      </w:r>
    </w:p>
    <w:p w:rsidR="008A1508" w:rsidRPr="00C37772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3A4B">
        <w:rPr>
          <w:i/>
          <w:iCs/>
          <w:color w:val="000000"/>
          <w:sz w:val="28"/>
          <w:szCs w:val="28"/>
        </w:rPr>
        <w:t xml:space="preserve">От 9 баллов </w:t>
      </w:r>
      <w:r w:rsidRPr="009F3A4B">
        <w:rPr>
          <w:color w:val="000000"/>
          <w:sz w:val="28"/>
          <w:szCs w:val="28"/>
        </w:rPr>
        <w:t>— вы, наверное, одни из самых приятных в обще</w:t>
      </w:r>
      <w:r w:rsidRPr="009F3A4B">
        <w:rPr>
          <w:color w:val="000000"/>
          <w:sz w:val="28"/>
          <w:szCs w:val="28"/>
        </w:rPr>
        <w:softHyphen/>
        <w:t>нии людей. Вряд ли друзья могут без вас обойтись. Это прекрасно. Возникает только один вопрос: не приходится ли в</w:t>
      </w:r>
      <w:r>
        <w:rPr>
          <w:color w:val="000000"/>
          <w:sz w:val="28"/>
          <w:szCs w:val="28"/>
        </w:rPr>
        <w:t>ам много иг</w:t>
      </w:r>
      <w:r>
        <w:rPr>
          <w:color w:val="000000"/>
          <w:sz w:val="28"/>
          <w:szCs w:val="28"/>
        </w:rPr>
        <w:softHyphen/>
        <w:t>рать, как на сцене?</w:t>
      </w:r>
    </w:p>
    <w:p w:rsidR="008A1508" w:rsidRDefault="008A1508" w:rsidP="008A1508"/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Тест</w:t>
      </w:r>
      <w:r w:rsidRPr="009F3A4B">
        <w:rPr>
          <w:b/>
          <w:bCs/>
          <w:color w:val="000000"/>
          <w:sz w:val="28"/>
          <w:szCs w:val="28"/>
        </w:rPr>
        <w:t>: Насколько вы конфликтны?</w:t>
      </w:r>
    </w:p>
    <w:p w:rsidR="008A1508" w:rsidRPr="00F15889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3A4B">
        <w:rPr>
          <w:b/>
          <w:bCs/>
          <w:i/>
          <w:iCs/>
          <w:color w:val="000000"/>
          <w:sz w:val="28"/>
          <w:szCs w:val="28"/>
        </w:rPr>
        <w:t>Инструкция:</w:t>
      </w:r>
      <w:r w:rsidRPr="009F3A4B">
        <w:rPr>
          <w:i/>
          <w:iCs/>
          <w:color w:val="000000"/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Вам предлагается ответить на 7 вопросов. К</w:t>
      </w:r>
      <w:r>
        <w:rPr>
          <w:color w:val="000000"/>
          <w:sz w:val="28"/>
          <w:szCs w:val="28"/>
        </w:rPr>
        <w:t xml:space="preserve">аждый вопрос имеет три варианта </w:t>
      </w:r>
      <w:r w:rsidRPr="009F3A4B">
        <w:rPr>
          <w:color w:val="000000"/>
          <w:sz w:val="28"/>
          <w:szCs w:val="28"/>
        </w:rPr>
        <w:t>ответов. Выберите тот, который боль</w:t>
      </w:r>
      <w:r w:rsidRPr="009F3A4B">
        <w:rPr>
          <w:color w:val="000000"/>
          <w:sz w:val="28"/>
          <w:szCs w:val="28"/>
        </w:rPr>
        <w:softHyphen/>
        <w:t>ше всего вам подходит.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1. Представьте, что в общественном транспорте начинается спор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на повышенных тонах. Вы: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а)  избегаете вмешиваться;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б)  можете встать на сторону потерпевшего или того, кто прав;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в)  всегда вмешиваетесь и отстаиваете свою точку зрения.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2.  На собрании (совещании и т.д.) критикуете ли вы руковод</w:t>
      </w:r>
      <w:r w:rsidRPr="009F3A4B">
        <w:rPr>
          <w:color w:val="000000"/>
          <w:sz w:val="28"/>
          <w:szCs w:val="28"/>
        </w:rPr>
        <w:softHyphen/>
        <w:t>ство за допущенные ошибки?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а)  нет;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lastRenderedPageBreak/>
        <w:t>б) да, но в зависимости от вашего личного отношения к нему;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в)  всегда критикуете за ошибки не только начальство, но и</w:t>
      </w:r>
      <w:r>
        <w:rPr>
          <w:sz w:val="28"/>
          <w:szCs w:val="28"/>
        </w:rPr>
        <w:t xml:space="preserve"> </w:t>
      </w:r>
      <w:r w:rsidRPr="009F3A4B">
        <w:rPr>
          <w:color w:val="000000"/>
          <w:sz w:val="28"/>
          <w:szCs w:val="28"/>
        </w:rPr>
        <w:t>тех, кто его защищает.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3. Любите ли вы спорить со своими коллегами, друзьями?</w:t>
      </w:r>
    </w:p>
    <w:p w:rsidR="008A1508" w:rsidRPr="00F15889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pacing w:val="-6"/>
          <w:sz w:val="28"/>
          <w:szCs w:val="28"/>
        </w:rPr>
      </w:pPr>
      <w:r w:rsidRPr="00F15889">
        <w:rPr>
          <w:color w:val="000000"/>
          <w:spacing w:val="-6"/>
          <w:sz w:val="28"/>
          <w:szCs w:val="28"/>
        </w:rPr>
        <w:t>а)  только если они необидчивы и эти споры не портят ваших</w:t>
      </w:r>
      <w:r>
        <w:rPr>
          <w:color w:val="000000"/>
          <w:spacing w:val="-6"/>
          <w:sz w:val="28"/>
          <w:szCs w:val="28"/>
        </w:rPr>
        <w:t xml:space="preserve"> </w:t>
      </w:r>
      <w:r w:rsidRPr="00F15889">
        <w:rPr>
          <w:color w:val="000000"/>
          <w:spacing w:val="-6"/>
          <w:sz w:val="28"/>
          <w:szCs w:val="28"/>
        </w:rPr>
        <w:t>отношений;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б)  да, но только по принципиальным, важным вопросам;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в)  вы спорите со всеми и по любому поводу.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 xml:space="preserve">4. Дома на обед подали </w:t>
      </w:r>
      <w:proofErr w:type="spellStart"/>
      <w:r w:rsidRPr="009F3A4B">
        <w:rPr>
          <w:color w:val="000000"/>
          <w:sz w:val="28"/>
          <w:szCs w:val="28"/>
        </w:rPr>
        <w:t>недосоленое</w:t>
      </w:r>
      <w:proofErr w:type="spellEnd"/>
      <w:r w:rsidRPr="009F3A4B">
        <w:rPr>
          <w:color w:val="000000"/>
          <w:sz w:val="28"/>
          <w:szCs w:val="28"/>
        </w:rPr>
        <w:t xml:space="preserve"> блюдо. Ваши действия: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а)  не замечаете такой пустяк;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б)  молча возьмете солонку;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 xml:space="preserve">в)  не удержитесь от </w:t>
      </w:r>
      <w:proofErr w:type="gramStart"/>
      <w:r w:rsidRPr="009F3A4B">
        <w:rPr>
          <w:color w:val="000000"/>
          <w:sz w:val="28"/>
          <w:szCs w:val="28"/>
        </w:rPr>
        <w:t>замечания</w:t>
      </w:r>
      <w:proofErr w:type="gramEnd"/>
      <w:r>
        <w:rPr>
          <w:color w:val="000000"/>
          <w:sz w:val="28"/>
          <w:szCs w:val="28"/>
        </w:rPr>
        <w:t xml:space="preserve"> и, может быть, демонстратив</w:t>
      </w:r>
      <w:r>
        <w:rPr>
          <w:color w:val="000000"/>
          <w:sz w:val="28"/>
          <w:szCs w:val="28"/>
        </w:rPr>
        <w:softHyphen/>
        <w:t xml:space="preserve">но </w:t>
      </w:r>
      <w:r w:rsidRPr="009F3A4B">
        <w:rPr>
          <w:color w:val="000000"/>
          <w:sz w:val="28"/>
          <w:szCs w:val="28"/>
        </w:rPr>
        <w:t>откажетесь от еды.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5.  На улице, в транспорте вам наступили на ногу. Ваша реак</w:t>
      </w:r>
      <w:r w:rsidRPr="009F3A4B">
        <w:rPr>
          <w:color w:val="000000"/>
          <w:sz w:val="28"/>
          <w:szCs w:val="28"/>
        </w:rPr>
        <w:softHyphen/>
        <w:t>ция: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а)  с возмущением посмотрите на обидчика;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б)  сухо сделаете замечание;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в)  выскажетесь, не стесняясь в выражениях.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 xml:space="preserve">6.  Кто-то из </w:t>
      </w:r>
      <w:proofErr w:type="gramStart"/>
      <w:r w:rsidRPr="009F3A4B">
        <w:rPr>
          <w:color w:val="000000"/>
          <w:sz w:val="28"/>
          <w:szCs w:val="28"/>
        </w:rPr>
        <w:t>близких</w:t>
      </w:r>
      <w:proofErr w:type="gramEnd"/>
      <w:r w:rsidRPr="009F3A4B">
        <w:rPr>
          <w:color w:val="000000"/>
          <w:sz w:val="28"/>
          <w:szCs w:val="28"/>
        </w:rPr>
        <w:t xml:space="preserve"> купил вещь, которая вам не понравилась. Вы: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а)  промолчите;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б)  ограничитесь кратким тактичным комментарием;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в)  устроите скандал из-за пустой траты денег.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7.  Не повезло в лотерее. Как вы воспринимаете это?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а) постараетесь быть равнодушным, но в душе дадите себе слово никогда в ней больше не участвовать;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б)  не скроете досаду, но отнесетесь к происшедшему с юмо</w:t>
      </w:r>
      <w:r w:rsidRPr="009F3A4B">
        <w:rPr>
          <w:color w:val="000000"/>
          <w:sz w:val="28"/>
          <w:szCs w:val="28"/>
        </w:rPr>
        <w:softHyphen/>
        <w:t>ром, пообещаете взять реванш;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9F3A4B">
        <w:rPr>
          <w:color w:val="000000"/>
          <w:sz w:val="28"/>
          <w:szCs w:val="28"/>
        </w:rPr>
        <w:t>в)  билет без выигрыша надолго испортит настроение.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A1508" w:rsidRPr="00C157D7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Обработка результатов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Каждый ответ «а» оцените в 4 балла;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«б» — 2 балла;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«в» — 0 баллов.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9F3A4B">
        <w:rPr>
          <w:color w:val="000000"/>
          <w:sz w:val="28"/>
          <w:szCs w:val="28"/>
        </w:rPr>
        <w:t>Подсчитайте сумму баллов. Если вы набрали: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i/>
          <w:iCs/>
          <w:color w:val="000000"/>
          <w:sz w:val="28"/>
          <w:szCs w:val="28"/>
        </w:rPr>
        <w:t xml:space="preserve">от 20 до 28 баллов — </w:t>
      </w:r>
      <w:r w:rsidRPr="009F3A4B">
        <w:rPr>
          <w:color w:val="000000"/>
          <w:sz w:val="28"/>
          <w:szCs w:val="28"/>
        </w:rPr>
        <w:t>вы тактичны, не любите конфликтов, избегаете критических ситуаций. Когда же вам приходится всту</w:t>
      </w:r>
      <w:r w:rsidRPr="009F3A4B">
        <w:rPr>
          <w:color w:val="000000"/>
          <w:sz w:val="28"/>
          <w:szCs w:val="28"/>
        </w:rPr>
        <w:softHyphen/>
        <w:t>пать в спор, то вы учитываете, как это отразится на вашем поло</w:t>
      </w:r>
      <w:r w:rsidRPr="009F3A4B">
        <w:rPr>
          <w:color w:val="000000"/>
          <w:sz w:val="28"/>
          <w:szCs w:val="28"/>
        </w:rPr>
        <w:softHyphen/>
        <w:t>жении или приятельских отношениях. Вы стремитесь быть прият</w:t>
      </w:r>
      <w:r w:rsidRPr="009F3A4B">
        <w:rPr>
          <w:color w:val="000000"/>
          <w:sz w:val="28"/>
          <w:szCs w:val="28"/>
        </w:rPr>
        <w:softHyphen/>
        <w:t>ным для окружающих;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3A4B">
        <w:rPr>
          <w:i/>
          <w:iCs/>
          <w:color w:val="000000"/>
          <w:sz w:val="28"/>
          <w:szCs w:val="28"/>
        </w:rPr>
        <w:t xml:space="preserve">от 10 до 18 баллов </w:t>
      </w:r>
      <w:r w:rsidRPr="009F3A4B">
        <w:rPr>
          <w:color w:val="000000"/>
          <w:sz w:val="28"/>
          <w:szCs w:val="28"/>
        </w:rPr>
        <w:t>— о вас говорят, что вы — конфликтная личность, но на самом деле вы конфликтуете лишь тогда, когда нет другого выхода, и все средства исчерпаны. Вы настойчиво от</w:t>
      </w:r>
      <w:r w:rsidRPr="009F3A4B">
        <w:rPr>
          <w:color w:val="000000"/>
          <w:sz w:val="28"/>
          <w:szCs w:val="28"/>
        </w:rPr>
        <w:softHyphen/>
        <w:t>стаиваете свое мнение, невзирая на то, как это отразится на ва</w:t>
      </w:r>
      <w:r w:rsidRPr="009F3A4B">
        <w:rPr>
          <w:color w:val="000000"/>
          <w:sz w:val="28"/>
          <w:szCs w:val="28"/>
        </w:rPr>
        <w:softHyphen/>
        <w:t>шем положении, при этом не выходите за рамки корректности. За все это вас уважают;</w:t>
      </w:r>
    </w:p>
    <w:p w:rsidR="008A1508" w:rsidRPr="009F3A4B" w:rsidRDefault="008A1508" w:rsidP="008A15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F3A4B">
        <w:rPr>
          <w:i/>
          <w:iCs/>
          <w:color w:val="000000"/>
          <w:sz w:val="28"/>
          <w:szCs w:val="28"/>
        </w:rPr>
        <w:t xml:space="preserve">8 и менее баллов — </w:t>
      </w:r>
      <w:r w:rsidRPr="009F3A4B">
        <w:rPr>
          <w:color w:val="000000"/>
          <w:sz w:val="28"/>
          <w:szCs w:val="28"/>
        </w:rPr>
        <w:t>вы ищите повод для споров, большая часть которых излишни, мелочны. Любите критиковать, но только тог</w:t>
      </w:r>
      <w:r w:rsidRPr="009F3A4B">
        <w:rPr>
          <w:color w:val="000000"/>
          <w:sz w:val="28"/>
          <w:szCs w:val="28"/>
        </w:rPr>
        <w:softHyphen/>
        <w:t>да, когда это выгодно вам. Вы стремитесь навязывать свое мне</w:t>
      </w:r>
      <w:r w:rsidRPr="009F3A4B">
        <w:rPr>
          <w:color w:val="000000"/>
          <w:sz w:val="28"/>
          <w:szCs w:val="28"/>
        </w:rPr>
        <w:softHyphen/>
        <w:t>ние, д</w:t>
      </w:r>
      <w:r>
        <w:rPr>
          <w:color w:val="000000"/>
          <w:sz w:val="28"/>
          <w:szCs w:val="28"/>
        </w:rPr>
        <w:t>аже если не уверены, что правы.</w:t>
      </w:r>
      <w:bookmarkStart w:id="0" w:name="_GoBack"/>
      <w:bookmarkEnd w:id="0"/>
    </w:p>
    <w:sectPr w:rsidR="008A1508" w:rsidRPr="009F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5"/>
    <w:rsid w:val="008A1508"/>
    <w:rsid w:val="00A179E8"/>
    <w:rsid w:val="00B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</dc:creator>
  <cp:keywords/>
  <dc:description/>
  <cp:lastModifiedBy>Elnara</cp:lastModifiedBy>
  <cp:revision>2</cp:revision>
  <dcterms:created xsi:type="dcterms:W3CDTF">2016-05-19T13:21:00Z</dcterms:created>
  <dcterms:modified xsi:type="dcterms:W3CDTF">2016-05-19T13:21:00Z</dcterms:modified>
</cp:coreProperties>
</file>